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ED" w:rsidRDefault="00C563ED" w:rsidP="00C563ED">
      <w:pPr>
        <w:jc w:val="center"/>
      </w:pPr>
      <w:r w:rsidRPr="00F618B6">
        <w:t>МУНИЦИПАЛЬНОЕ АВТОНОМНОЕ НЕТИПОВОЕ ОБЩЕОБРАЗОВАТЕЛЬНОЕ УЧРЕЖДЕНИЕ</w:t>
      </w:r>
      <w:r>
        <w:t xml:space="preserve"> </w:t>
      </w:r>
      <w:r w:rsidRPr="00F618B6">
        <w:t>«ГИМНАЗИЯ № 2»</w:t>
      </w:r>
    </w:p>
    <w:p w:rsidR="00C563ED" w:rsidRPr="00F618B6" w:rsidRDefault="00C563ED" w:rsidP="00C563ED">
      <w:pPr>
        <w:jc w:val="center"/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C563ED" w:rsidTr="00403F09">
        <w:tc>
          <w:tcPr>
            <w:tcW w:w="5920" w:type="dxa"/>
          </w:tcPr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C563ED" w:rsidRDefault="00C563ED" w:rsidP="00403F09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C563ED" w:rsidRPr="00F618B6" w:rsidRDefault="00C563ED" w:rsidP="00C563ED"/>
    <w:p w:rsidR="00C563ED" w:rsidRDefault="00C563ED" w:rsidP="00C563ED">
      <w:pPr>
        <w:rPr>
          <w:b/>
          <w:bCs/>
          <w:sz w:val="32"/>
          <w:szCs w:val="32"/>
        </w:rPr>
      </w:pPr>
    </w:p>
    <w:p w:rsidR="00C563ED" w:rsidRDefault="00C563ED" w:rsidP="00C563ED">
      <w:pPr>
        <w:jc w:val="center"/>
        <w:rPr>
          <w:b/>
          <w:sz w:val="48"/>
          <w:szCs w:val="48"/>
        </w:rPr>
      </w:pPr>
      <w:r w:rsidRPr="00086012">
        <w:rPr>
          <w:b/>
          <w:sz w:val="48"/>
          <w:szCs w:val="48"/>
        </w:rPr>
        <w:t xml:space="preserve">     </w:t>
      </w:r>
    </w:p>
    <w:p w:rsidR="00C563ED" w:rsidRDefault="00C563ED" w:rsidP="00C563ED">
      <w:pPr>
        <w:jc w:val="center"/>
        <w:rPr>
          <w:b/>
          <w:sz w:val="48"/>
          <w:szCs w:val="48"/>
        </w:rPr>
      </w:pPr>
    </w:p>
    <w:p w:rsidR="00C563ED" w:rsidRDefault="00C563ED" w:rsidP="00C563ED">
      <w:pPr>
        <w:jc w:val="center"/>
        <w:rPr>
          <w:b/>
          <w:sz w:val="48"/>
          <w:szCs w:val="48"/>
        </w:rPr>
      </w:pPr>
    </w:p>
    <w:p w:rsidR="00C563ED" w:rsidRPr="00CA4186" w:rsidRDefault="00C563ED" w:rsidP="00C563ED">
      <w:pPr>
        <w:jc w:val="center"/>
        <w:rPr>
          <w:b/>
          <w:sz w:val="36"/>
          <w:szCs w:val="48"/>
        </w:rPr>
      </w:pPr>
    </w:p>
    <w:p w:rsidR="00191E2E" w:rsidRDefault="00C563ED" w:rsidP="00C563ED">
      <w:pPr>
        <w:spacing w:line="360" w:lineRule="auto"/>
        <w:jc w:val="center"/>
        <w:rPr>
          <w:b/>
          <w:sz w:val="36"/>
          <w:szCs w:val="36"/>
        </w:rPr>
      </w:pPr>
      <w:r w:rsidRPr="0063401E">
        <w:rPr>
          <w:b/>
          <w:sz w:val="36"/>
          <w:szCs w:val="36"/>
        </w:rPr>
        <w:t>Рабочая программа</w:t>
      </w:r>
      <w:r>
        <w:rPr>
          <w:b/>
          <w:sz w:val="36"/>
          <w:szCs w:val="36"/>
        </w:rPr>
        <w:t xml:space="preserve"> </w:t>
      </w:r>
    </w:p>
    <w:p w:rsidR="00C563ED" w:rsidRPr="0063401E" w:rsidRDefault="00191E2E" w:rsidP="00C563E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</w:t>
      </w:r>
      <w:r w:rsidR="00C563ED">
        <w:rPr>
          <w:b/>
          <w:sz w:val="36"/>
          <w:szCs w:val="36"/>
        </w:rPr>
        <w:t>курса</w:t>
      </w:r>
    </w:p>
    <w:p w:rsidR="00C563ED" w:rsidRPr="0063401E" w:rsidRDefault="00C563ED" w:rsidP="00021141">
      <w:pPr>
        <w:spacing w:line="360" w:lineRule="auto"/>
        <w:jc w:val="center"/>
        <w:rPr>
          <w:b/>
          <w:sz w:val="36"/>
          <w:szCs w:val="36"/>
        </w:rPr>
      </w:pPr>
      <w:r w:rsidRPr="0063401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Наглядная геометрия</w:t>
      </w:r>
      <w:r w:rsidRPr="0063401E">
        <w:rPr>
          <w:b/>
          <w:sz w:val="36"/>
          <w:szCs w:val="36"/>
        </w:rPr>
        <w:t>»</w:t>
      </w:r>
    </w:p>
    <w:p w:rsidR="00C563ED" w:rsidRDefault="00C563ED" w:rsidP="00C563ED">
      <w:pPr>
        <w:ind w:firstLine="708"/>
        <w:jc w:val="center"/>
      </w:pPr>
    </w:p>
    <w:p w:rsidR="00C563ED" w:rsidRPr="00CA4186" w:rsidRDefault="00C563ED" w:rsidP="00021141">
      <w:pPr>
        <w:jc w:val="center"/>
      </w:pPr>
      <w:r>
        <w:t>для учащихся 5</w:t>
      </w:r>
      <w:r w:rsidRPr="00CA4186">
        <w:t xml:space="preserve"> класса</w:t>
      </w:r>
    </w:p>
    <w:p w:rsidR="00C563ED" w:rsidRPr="00CA4186" w:rsidRDefault="00C563ED" w:rsidP="0002114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A4186">
        <w:rPr>
          <w:rFonts w:ascii="Times New Roman" w:hAnsi="Times New Roman"/>
          <w:sz w:val="24"/>
          <w:szCs w:val="24"/>
        </w:rPr>
        <w:t>на 2018-2019 учебный год</w:t>
      </w:r>
    </w:p>
    <w:p w:rsidR="00C563ED" w:rsidRPr="0063401E" w:rsidRDefault="00C563ED" w:rsidP="00C563ED">
      <w:pPr>
        <w:pStyle w:val="a5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C563ED" w:rsidRPr="006C111F" w:rsidRDefault="00C563ED" w:rsidP="00C563ED">
      <w:pPr>
        <w:jc w:val="center"/>
        <w:rPr>
          <w:b/>
        </w:rPr>
      </w:pPr>
    </w:p>
    <w:p w:rsidR="00C563ED" w:rsidRDefault="00C563ED" w:rsidP="00C563ED">
      <w:pPr>
        <w:jc w:val="center"/>
      </w:pPr>
      <w:r>
        <w:t xml:space="preserve">    </w:t>
      </w:r>
    </w:p>
    <w:p w:rsidR="00C563ED" w:rsidRDefault="00C563ED" w:rsidP="00C563ED">
      <w:pPr>
        <w:jc w:val="center"/>
        <w:rPr>
          <w:sz w:val="28"/>
          <w:szCs w:val="28"/>
        </w:rPr>
      </w:pPr>
      <w:r w:rsidRPr="00086012">
        <w:rPr>
          <w:sz w:val="28"/>
          <w:szCs w:val="28"/>
        </w:rPr>
        <w:t xml:space="preserve">         </w:t>
      </w:r>
    </w:p>
    <w:p w:rsidR="00C563ED" w:rsidRDefault="00C563ED" w:rsidP="00C563ED">
      <w:pPr>
        <w:jc w:val="center"/>
        <w:rPr>
          <w:sz w:val="28"/>
          <w:szCs w:val="28"/>
        </w:rPr>
      </w:pPr>
      <w:r w:rsidRPr="00086012">
        <w:rPr>
          <w:sz w:val="28"/>
          <w:szCs w:val="28"/>
        </w:rPr>
        <w:t xml:space="preserve">                             </w:t>
      </w:r>
    </w:p>
    <w:p w:rsidR="00C563ED" w:rsidRDefault="00C563ED" w:rsidP="00C56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86012">
        <w:rPr>
          <w:sz w:val="28"/>
          <w:szCs w:val="28"/>
        </w:rPr>
        <w:t xml:space="preserve">  </w:t>
      </w:r>
    </w:p>
    <w:p w:rsidR="00C563ED" w:rsidRDefault="00C563ED" w:rsidP="00C56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Pr="00CA4186" w:rsidRDefault="00C563ED" w:rsidP="00C563ED">
      <w:pPr>
        <w:ind w:left="5954"/>
        <w:rPr>
          <w:szCs w:val="28"/>
        </w:rPr>
      </w:pPr>
      <w:r w:rsidRPr="00CA4186">
        <w:rPr>
          <w:szCs w:val="28"/>
        </w:rPr>
        <w:t>Составитель:</w:t>
      </w:r>
    </w:p>
    <w:p w:rsidR="00C563ED" w:rsidRPr="00CA4186" w:rsidRDefault="00C563ED" w:rsidP="00C563ED">
      <w:pPr>
        <w:ind w:left="5954"/>
        <w:rPr>
          <w:szCs w:val="28"/>
        </w:rPr>
      </w:pPr>
      <w:r>
        <w:rPr>
          <w:szCs w:val="28"/>
        </w:rPr>
        <w:t>Моисеева Наталья Алексеевна, учитель математики</w:t>
      </w:r>
    </w:p>
    <w:p w:rsidR="00C563ED" w:rsidRPr="00086012" w:rsidRDefault="00C563ED" w:rsidP="00C563ED">
      <w:pPr>
        <w:jc w:val="right"/>
      </w:pPr>
      <w:r w:rsidRPr="00086012">
        <w:t xml:space="preserve"> </w:t>
      </w:r>
    </w:p>
    <w:p w:rsidR="00C563ED" w:rsidRPr="00086012" w:rsidRDefault="00C563ED" w:rsidP="00C563ED">
      <w:pPr>
        <w:jc w:val="right"/>
      </w:pPr>
    </w:p>
    <w:p w:rsidR="00C563ED" w:rsidRPr="00086012" w:rsidRDefault="00C563ED" w:rsidP="00C563ED">
      <w:pPr>
        <w:jc w:val="right"/>
      </w:pPr>
    </w:p>
    <w:p w:rsidR="00C563ED" w:rsidRPr="00086012" w:rsidRDefault="00C563ED" w:rsidP="00C563ED">
      <w:pPr>
        <w:jc w:val="right"/>
      </w:pPr>
    </w:p>
    <w:p w:rsidR="00C563ED" w:rsidRPr="00086012" w:rsidRDefault="00C563ED" w:rsidP="00C563ED">
      <w:pPr>
        <w:jc w:val="right"/>
      </w:pPr>
    </w:p>
    <w:p w:rsidR="00C563ED" w:rsidRPr="00086012" w:rsidRDefault="00C563ED" w:rsidP="00C563ED">
      <w:pPr>
        <w:jc w:val="center"/>
        <w:rPr>
          <w:sz w:val="28"/>
          <w:szCs w:val="28"/>
        </w:rPr>
      </w:pPr>
      <w:r w:rsidRPr="00086012">
        <w:t xml:space="preserve">                                </w:t>
      </w: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Default="00C563ED" w:rsidP="00C563ED">
      <w:pPr>
        <w:jc w:val="center"/>
        <w:rPr>
          <w:sz w:val="28"/>
          <w:szCs w:val="28"/>
        </w:rPr>
      </w:pPr>
    </w:p>
    <w:p w:rsidR="00C563ED" w:rsidRPr="00CA4186" w:rsidRDefault="00C563ED" w:rsidP="00C563ED">
      <w:pPr>
        <w:jc w:val="center"/>
        <w:rPr>
          <w:szCs w:val="28"/>
        </w:rPr>
      </w:pPr>
      <w:r w:rsidRPr="00CA4186">
        <w:rPr>
          <w:szCs w:val="28"/>
        </w:rPr>
        <w:t>2018</w:t>
      </w:r>
      <w:r>
        <w:rPr>
          <w:szCs w:val="28"/>
        </w:rPr>
        <w:t xml:space="preserve"> год</w:t>
      </w:r>
    </w:p>
    <w:p w:rsidR="002B7CB0" w:rsidRPr="00C563ED" w:rsidRDefault="00253213" w:rsidP="00C563ED">
      <w:pPr>
        <w:pStyle w:val="a6"/>
        <w:numPr>
          <w:ilvl w:val="0"/>
          <w:numId w:val="4"/>
        </w:numPr>
        <w:jc w:val="center"/>
        <w:rPr>
          <w:b/>
          <w:bCs/>
        </w:rPr>
      </w:pPr>
      <w:r w:rsidRPr="00C563ED">
        <w:rPr>
          <w:b/>
          <w:bCs/>
        </w:rPr>
        <w:lastRenderedPageBreak/>
        <w:t>ПЛАНИРУЕМЫЕ РЕЗУЛЬТАТЫ ОСВОЕНИЯ УЧЕБНОГО КУРСА</w:t>
      </w:r>
    </w:p>
    <w:p w:rsidR="002B7CB0" w:rsidRPr="00C563ED" w:rsidRDefault="002B7CB0" w:rsidP="00C563E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3E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3ED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3E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3E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563E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C563ED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563E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563E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2B7CB0" w:rsidRPr="00C563ED" w:rsidRDefault="002B7CB0" w:rsidP="00C563ED">
      <w:pPr>
        <w:ind w:firstLine="709"/>
        <w:jc w:val="both"/>
      </w:pPr>
      <w:r w:rsidRPr="00C563ED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</w:t>
      </w:r>
      <w:r w:rsidR="00C563ED">
        <w:t xml:space="preserve"> </w:t>
      </w:r>
      <w:r w:rsidRPr="00C563ED">
        <w:t>согласования позиций и учета интересов; формулировать, аргументировать и отстаивать свое мнение;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B7CB0" w:rsidRPr="00C563ED" w:rsidRDefault="002B7CB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563E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563ED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2B7CB0" w:rsidRPr="00C563ED" w:rsidRDefault="002B7CB0" w:rsidP="00C563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ED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53213" w:rsidRPr="00C563ED" w:rsidRDefault="00253213" w:rsidP="00C563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213" w:rsidRPr="00C563ED" w:rsidRDefault="00253213" w:rsidP="00191E2E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63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курса наглядной геометрии в 5 классе учащиеся должны</w:t>
      </w:r>
    </w:p>
    <w:p w:rsidR="00253213" w:rsidRPr="00C563ED" w:rsidRDefault="00253213" w:rsidP="00C563ED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63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зависимость между основными единицами измерения длины, площади, объема, веса, времени;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старинные меры;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виды углов и их свойства;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определение и свойство серединного перпендикуляра;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определение и свойство биссектрисы угла;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определение и свойства куба;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 xml:space="preserve">виды треугольников; правило треугольника; 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свойство углов треугольника;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названия правильных многогранников;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способы деления окружности на части;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понятие листа Мебиуса;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принципы шифровки записей;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способы решения головоломок;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принципы изображения трех проекций тел.</w:t>
      </w:r>
    </w:p>
    <w:p w:rsidR="00253213" w:rsidRPr="00C563ED" w:rsidRDefault="00253213" w:rsidP="00C563ED">
      <w:pPr>
        <w:ind w:firstLine="709"/>
        <w:jc w:val="both"/>
        <w:rPr>
          <w:b/>
          <w:i/>
        </w:rPr>
      </w:pPr>
      <w:r w:rsidRPr="00C563ED">
        <w:rPr>
          <w:b/>
          <w:i/>
        </w:rPr>
        <w:t>Уметь: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строить отрезки, углы, заданной величины; проводить биссектрису угла;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находить площадь прямоугольника, квадрата; объем куба, прямоугольного параллелепипеда;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строить треугольник по стороне и прилежащим к ней углам, по двум сторонам и углу между ними, по трем сторонам;</w:t>
      </w:r>
    </w:p>
    <w:p w:rsidR="00253213" w:rsidRPr="00C563ED" w:rsidRDefault="00253213" w:rsidP="00191E2E">
      <w:pPr>
        <w:jc w:val="both"/>
      </w:pPr>
      <w:r w:rsidRPr="00C563ED">
        <w:lastRenderedPageBreak/>
        <w:t>-</w:t>
      </w:r>
      <w:r w:rsidR="00191E2E">
        <w:t xml:space="preserve"> </w:t>
      </w:r>
      <w:r w:rsidRPr="00C563ED">
        <w:t>изображать куб, пирамиду;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строить окружность по заданному радиусу, делить ее на равные части;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изготавливать некоторые многогранники;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решать задачи на разрезание и складывание фигур;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решать головоломки «</w:t>
      </w:r>
      <w:proofErr w:type="spellStart"/>
      <w:r w:rsidRPr="00C563ED">
        <w:t>Пентамино</w:t>
      </w:r>
      <w:proofErr w:type="spellEnd"/>
      <w:r w:rsidRPr="00C563ED">
        <w:t>», «</w:t>
      </w:r>
      <w:proofErr w:type="spellStart"/>
      <w:r w:rsidRPr="00C563ED">
        <w:t>Танграм</w:t>
      </w:r>
      <w:proofErr w:type="spellEnd"/>
      <w:r w:rsidRPr="00C563ED">
        <w:t>»;</w:t>
      </w:r>
    </w:p>
    <w:p w:rsidR="00253213" w:rsidRPr="00C563ED" w:rsidRDefault="00253213" w:rsidP="00191E2E">
      <w:pPr>
        <w:jc w:val="both"/>
      </w:pPr>
      <w:r w:rsidRPr="00C563ED">
        <w:t>-</w:t>
      </w:r>
      <w:r w:rsidR="00191E2E">
        <w:t xml:space="preserve"> </w:t>
      </w:r>
      <w:r w:rsidRPr="00C563ED">
        <w:t>разгадывать зашифрованные записи</w:t>
      </w:r>
    </w:p>
    <w:p w:rsidR="00253213" w:rsidRPr="00C563ED" w:rsidRDefault="00253213" w:rsidP="00C563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4F10" w:rsidRPr="00C563ED" w:rsidRDefault="00A64F10" w:rsidP="00C56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CB0" w:rsidRDefault="00253213" w:rsidP="00C563ED">
      <w:pPr>
        <w:pStyle w:val="a6"/>
        <w:numPr>
          <w:ilvl w:val="0"/>
          <w:numId w:val="4"/>
        </w:numPr>
        <w:shd w:val="clear" w:color="auto" w:fill="FFFFFF"/>
        <w:tabs>
          <w:tab w:val="left" w:pos="180"/>
        </w:tabs>
        <w:jc w:val="center"/>
        <w:rPr>
          <w:b/>
          <w:spacing w:val="-8"/>
        </w:rPr>
      </w:pPr>
      <w:r w:rsidRPr="00C563ED">
        <w:rPr>
          <w:b/>
          <w:spacing w:val="-8"/>
        </w:rPr>
        <w:t xml:space="preserve">СОДЕРЖАНИЕ </w:t>
      </w:r>
      <w:r w:rsidR="002B7CB0" w:rsidRPr="00C563ED">
        <w:rPr>
          <w:b/>
          <w:spacing w:val="-8"/>
        </w:rPr>
        <w:t xml:space="preserve"> УЧЕБНОГО КУРСА</w:t>
      </w:r>
    </w:p>
    <w:p w:rsidR="00191E2E" w:rsidRPr="00C563ED" w:rsidRDefault="00191E2E" w:rsidP="00191E2E">
      <w:pPr>
        <w:pStyle w:val="a6"/>
        <w:shd w:val="clear" w:color="auto" w:fill="FFFFFF"/>
        <w:tabs>
          <w:tab w:val="left" w:pos="180"/>
        </w:tabs>
        <w:rPr>
          <w:b/>
          <w:spacing w:val="-8"/>
        </w:rPr>
      </w:pPr>
    </w:p>
    <w:p w:rsidR="002B7CB0" w:rsidRPr="00C563ED" w:rsidRDefault="002B7CB0" w:rsidP="00C563ED">
      <w:pPr>
        <w:ind w:firstLine="709"/>
        <w:jc w:val="both"/>
        <w:rPr>
          <w:b/>
        </w:rPr>
      </w:pPr>
      <w:r w:rsidRPr="00C563ED">
        <w:rPr>
          <w:b/>
        </w:rPr>
        <w:t>1. Введение.</w:t>
      </w:r>
      <w:r w:rsidR="00253213" w:rsidRPr="00C563ED">
        <w:rPr>
          <w:b/>
        </w:rPr>
        <w:t xml:space="preserve"> Фигуры на плоскости, в пространстве.</w:t>
      </w:r>
      <w:r w:rsidRPr="00C563ED">
        <w:rPr>
          <w:b/>
        </w:rPr>
        <w:t xml:space="preserve"> </w:t>
      </w:r>
      <w:r w:rsidRPr="00C563ED">
        <w:rPr>
          <w:spacing w:val="2"/>
        </w:rPr>
        <w:t>Первые шаги в геометрии. Пространство и размерность.</w:t>
      </w:r>
      <w:r w:rsidRPr="00C563ED">
        <w:rPr>
          <w:spacing w:val="1"/>
        </w:rPr>
        <w:t xml:space="preserve"> Простейшие геометрические фигуры: </w:t>
      </w:r>
      <w:proofErr w:type="gramStart"/>
      <w:r w:rsidRPr="00C563ED">
        <w:rPr>
          <w:spacing w:val="1"/>
        </w:rPr>
        <w:t>прямая</w:t>
      </w:r>
      <w:proofErr w:type="gramEnd"/>
      <w:r w:rsidRPr="00C563ED">
        <w:rPr>
          <w:spacing w:val="1"/>
        </w:rPr>
        <w:t>, луч, отрезок, многоугольник.</w:t>
      </w:r>
      <w:r w:rsidR="00253213" w:rsidRPr="00C563ED">
        <w:rPr>
          <w:b/>
        </w:rPr>
        <w:t xml:space="preserve"> </w:t>
      </w:r>
      <w:r w:rsidR="009940A1" w:rsidRPr="00C563ED">
        <w:t>З</w:t>
      </w:r>
      <w:r w:rsidRPr="00C563ED">
        <w:t xml:space="preserve">адачи на разрезание и складывание фигур: «сложи квадрат», «согни и отрежь», </w:t>
      </w:r>
      <w:r w:rsidR="009940A1" w:rsidRPr="00C563ED">
        <w:t xml:space="preserve">и другие игры. </w:t>
      </w:r>
      <w:r w:rsidRPr="00C563ED">
        <w:t xml:space="preserve">Конструирование из </w:t>
      </w:r>
      <w:proofErr w:type="spellStart"/>
      <w:r w:rsidRPr="00C563ED">
        <w:t>Т</w:t>
      </w:r>
      <w:r w:rsidR="009940A1" w:rsidRPr="00C563ED">
        <w:t>анграма</w:t>
      </w:r>
      <w:proofErr w:type="spellEnd"/>
      <w:r w:rsidRPr="00C563ED">
        <w:t>.</w:t>
      </w:r>
      <w:r w:rsidR="009940A1" w:rsidRPr="00C563ED">
        <w:t xml:space="preserve"> Пентамино. </w:t>
      </w:r>
      <w:r w:rsidRPr="00C563ED">
        <w:t>Углы, их построение и измерение. Вертикальные и смежные углы. Треугольник, квадрат Геометрия клетчатой бумаги – игры, головоломки. Паркеты, бордюры.</w:t>
      </w:r>
      <w:r w:rsidR="00253213" w:rsidRPr="00C563ED">
        <w:rPr>
          <w:b/>
        </w:rPr>
        <w:t xml:space="preserve"> </w:t>
      </w:r>
      <w:r w:rsidRPr="00C563ED">
        <w:t>Многогранники и их элементы. Куб и его свойства. Фигурки из кубиков и их частей. Движение кубиков и их частей. Игры и головоломки с кубом и параллелепипедом. Оригами.</w:t>
      </w:r>
    </w:p>
    <w:p w:rsidR="002B7CB0" w:rsidRPr="00C563ED" w:rsidRDefault="00253213" w:rsidP="00C563ED">
      <w:pPr>
        <w:ind w:firstLine="709"/>
        <w:jc w:val="both"/>
        <w:rPr>
          <w:b/>
        </w:rPr>
      </w:pPr>
      <w:r w:rsidRPr="00C563ED">
        <w:rPr>
          <w:b/>
        </w:rPr>
        <w:t>2</w:t>
      </w:r>
      <w:r w:rsidR="002B7CB0" w:rsidRPr="00C563ED">
        <w:rPr>
          <w:b/>
        </w:rPr>
        <w:t xml:space="preserve">. Измерение геометрических величин. </w:t>
      </w:r>
      <w:r w:rsidR="002B7CB0" w:rsidRPr="00C563ED">
        <w:t>Измерение длин, вычисление площадей и объемов Развертки куба, параллелепипеда. Площадь поверхности Объем куба, параллелепипеда</w:t>
      </w:r>
    </w:p>
    <w:p w:rsidR="002B7CB0" w:rsidRPr="00C563ED" w:rsidRDefault="002B7CB0" w:rsidP="00C563ED">
      <w:pPr>
        <w:ind w:firstLine="709"/>
        <w:jc w:val="both"/>
      </w:pPr>
      <w:r w:rsidRPr="00C563ED">
        <w:t>Основная цель: сформировать у учащихся представления об общих идеях теории измерений.</w:t>
      </w:r>
    </w:p>
    <w:p w:rsidR="002B7CB0" w:rsidRPr="00C563ED" w:rsidRDefault="002B7CB0" w:rsidP="00C563ED">
      <w:pPr>
        <w:ind w:firstLine="709"/>
        <w:jc w:val="both"/>
      </w:pPr>
      <w:r w:rsidRPr="00C563ED">
        <w:t>Измерение длин, вычисление площадей и объемов. Развертки куба, параллелепипеда. Площадь поверхности. Объем куба, параллелепипеда</w:t>
      </w:r>
    </w:p>
    <w:p w:rsidR="002B7CB0" w:rsidRPr="00C563ED" w:rsidRDefault="00253213" w:rsidP="00C563ED">
      <w:pPr>
        <w:ind w:firstLine="709"/>
        <w:jc w:val="both"/>
        <w:rPr>
          <w:b/>
        </w:rPr>
      </w:pPr>
      <w:r w:rsidRPr="00C563ED">
        <w:rPr>
          <w:b/>
        </w:rPr>
        <w:t>3</w:t>
      </w:r>
      <w:r w:rsidR="002B7CB0" w:rsidRPr="00C563ED">
        <w:rPr>
          <w:b/>
        </w:rPr>
        <w:t xml:space="preserve">. Топологические опыты. </w:t>
      </w:r>
      <w:r w:rsidRPr="00C563ED">
        <w:rPr>
          <w:b/>
        </w:rPr>
        <w:t>Занимательная геометрия.</w:t>
      </w:r>
      <w:r w:rsidRPr="00C563ED">
        <w:t xml:space="preserve"> </w:t>
      </w:r>
      <w:r w:rsidR="002B7CB0" w:rsidRPr="00C563ED">
        <w:t>Фигуры одним росчерком пера. Листы Мебиуса</w:t>
      </w:r>
      <w:r w:rsidR="002B7CB0" w:rsidRPr="00C563ED">
        <w:rPr>
          <w:b/>
        </w:rPr>
        <w:t xml:space="preserve">. </w:t>
      </w:r>
      <w:r w:rsidR="002B7CB0" w:rsidRPr="00C563ED">
        <w:t>Зашифрованная переписка. Задачи со спичками, головоломки, игры.</w:t>
      </w:r>
    </w:p>
    <w:p w:rsidR="00A64F10" w:rsidRPr="00C563ED" w:rsidRDefault="00A64F10" w:rsidP="00C563ED">
      <w:pPr>
        <w:ind w:firstLine="709"/>
        <w:jc w:val="both"/>
      </w:pPr>
    </w:p>
    <w:p w:rsidR="00253213" w:rsidRPr="00C563ED" w:rsidRDefault="00253213" w:rsidP="00C563ED">
      <w:pPr>
        <w:ind w:firstLine="709"/>
        <w:jc w:val="both"/>
      </w:pPr>
    </w:p>
    <w:p w:rsidR="009940A1" w:rsidRPr="00191E2E" w:rsidRDefault="00191E2E" w:rsidP="00191E2E">
      <w:pPr>
        <w:pStyle w:val="a6"/>
        <w:keepNext/>
        <w:numPr>
          <w:ilvl w:val="0"/>
          <w:numId w:val="4"/>
        </w:numPr>
        <w:jc w:val="center"/>
        <w:rPr>
          <w:b/>
          <w:spacing w:val="20"/>
        </w:rPr>
      </w:pPr>
      <w:r w:rsidRPr="00191E2E">
        <w:rPr>
          <w:b/>
        </w:rPr>
        <w:t>ТЕМАТИЧЕСКОЕ ПЛАНИРОВАНИЕ С УКАЗАНИЕМ КОЛИЧЕСТВА ЧАСОВ, ОТВОДИМЫХ НА ОСВОЕНИЕ КАЖДОЙ ТЕМЫ</w:t>
      </w:r>
      <w:r w:rsidRPr="00191E2E">
        <w:rPr>
          <w:b/>
          <w:spacing w:val="20"/>
        </w:rPr>
        <w:t xml:space="preserve"> </w:t>
      </w:r>
    </w:p>
    <w:p w:rsidR="00191E2E" w:rsidRPr="00191E2E" w:rsidRDefault="00191E2E" w:rsidP="00191E2E">
      <w:pPr>
        <w:pStyle w:val="a6"/>
        <w:keepNext/>
        <w:rPr>
          <w:b/>
          <w:spacing w:val="20"/>
        </w:rPr>
      </w:pPr>
    </w:p>
    <w:tbl>
      <w:tblPr>
        <w:tblStyle w:val="1"/>
        <w:tblW w:w="9180" w:type="dxa"/>
        <w:tblLayout w:type="fixed"/>
        <w:tblLook w:val="04A0"/>
      </w:tblPr>
      <w:tblGrid>
        <w:gridCol w:w="675"/>
        <w:gridCol w:w="6521"/>
        <w:gridCol w:w="1984"/>
      </w:tblGrid>
      <w:tr w:rsidR="00253213" w:rsidRPr="00C563ED" w:rsidTr="00191E2E">
        <w:trPr>
          <w:trHeight w:val="99"/>
        </w:trPr>
        <w:tc>
          <w:tcPr>
            <w:tcW w:w="675" w:type="dxa"/>
          </w:tcPr>
          <w:p w:rsidR="00253213" w:rsidRPr="00C563ED" w:rsidRDefault="00253213" w:rsidP="00191E2E">
            <w:pPr>
              <w:jc w:val="center"/>
              <w:rPr>
                <w:sz w:val="24"/>
                <w:szCs w:val="24"/>
              </w:rPr>
            </w:pPr>
            <w:r w:rsidRPr="00C563ED">
              <w:rPr>
                <w:sz w:val="24"/>
                <w:szCs w:val="24"/>
              </w:rPr>
              <w:t xml:space="preserve">№ </w:t>
            </w:r>
            <w:proofErr w:type="gramStart"/>
            <w:r w:rsidRPr="00C563ED">
              <w:rPr>
                <w:sz w:val="24"/>
                <w:szCs w:val="24"/>
              </w:rPr>
              <w:t>п</w:t>
            </w:r>
            <w:proofErr w:type="gramEnd"/>
            <w:r w:rsidRPr="00C563ED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53213" w:rsidRPr="00C563ED" w:rsidRDefault="00191E2E" w:rsidP="0019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253213" w:rsidRPr="00C563ED" w:rsidRDefault="00253213" w:rsidP="00191E2E">
            <w:pPr>
              <w:jc w:val="center"/>
              <w:rPr>
                <w:sz w:val="24"/>
                <w:szCs w:val="24"/>
              </w:rPr>
            </w:pPr>
            <w:r w:rsidRPr="00C563ED">
              <w:rPr>
                <w:sz w:val="24"/>
                <w:szCs w:val="24"/>
              </w:rPr>
              <w:t>Кол-во часов</w:t>
            </w:r>
          </w:p>
        </w:tc>
      </w:tr>
      <w:tr w:rsidR="00253213" w:rsidRPr="00C563ED" w:rsidTr="00191E2E">
        <w:trPr>
          <w:trHeight w:val="99"/>
        </w:trPr>
        <w:tc>
          <w:tcPr>
            <w:tcW w:w="675" w:type="dxa"/>
          </w:tcPr>
          <w:p w:rsidR="00253213" w:rsidRPr="00191E2E" w:rsidRDefault="00253213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3213" w:rsidRPr="00191E2E" w:rsidRDefault="00253213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Введение. Фигуры на плоскости, в пространстве.</w:t>
            </w:r>
          </w:p>
        </w:tc>
        <w:tc>
          <w:tcPr>
            <w:tcW w:w="1984" w:type="dxa"/>
          </w:tcPr>
          <w:p w:rsidR="00253213" w:rsidRPr="00191E2E" w:rsidRDefault="00253213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19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Первые шаги в геометрии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Пространство и размерность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 xml:space="preserve">Конструирование из </w:t>
            </w:r>
            <w:proofErr w:type="spellStart"/>
            <w:r w:rsidRPr="00C563ED">
              <w:rPr>
                <w:color w:val="000000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Куб и его свойства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Измерение геометрических величин.</w:t>
            </w:r>
          </w:p>
        </w:tc>
        <w:tc>
          <w:tcPr>
            <w:tcW w:w="1984" w:type="dxa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7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Измерение площади и объёма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Вычисление длины, площади и объёма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Топологические опыты</w:t>
            </w:r>
          </w:p>
        </w:tc>
        <w:tc>
          <w:tcPr>
            <w:tcW w:w="1984" w:type="dxa"/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Топологические опыты. Занимательная геометрия.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8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Задачи со спичками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Зашифрованная переписка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191E2E">
        <w:trPr>
          <w:trHeight w:val="99"/>
        </w:trPr>
        <w:tc>
          <w:tcPr>
            <w:tcW w:w="675" w:type="dxa"/>
          </w:tcPr>
          <w:p w:rsidR="00191E2E" w:rsidRPr="00C563ED" w:rsidRDefault="00191E2E" w:rsidP="00C563ED"/>
        </w:tc>
        <w:tc>
          <w:tcPr>
            <w:tcW w:w="6521" w:type="dxa"/>
          </w:tcPr>
          <w:p w:rsidR="00191E2E" w:rsidRPr="00C563ED" w:rsidRDefault="00191E2E" w:rsidP="00DF7F8F">
            <w:pPr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Фигуры из кубиков и их частей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C563ED" w:rsidRDefault="00191E2E" w:rsidP="00DF7F8F">
            <w:pPr>
              <w:jc w:val="center"/>
              <w:rPr>
                <w:color w:val="000000"/>
                <w:sz w:val="24"/>
                <w:szCs w:val="24"/>
              </w:rPr>
            </w:pPr>
            <w:r w:rsidRPr="00C56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91E2E" w:rsidRPr="00C563ED" w:rsidTr="00C563ED">
        <w:trPr>
          <w:trHeight w:val="99"/>
        </w:trPr>
        <w:tc>
          <w:tcPr>
            <w:tcW w:w="7196" w:type="dxa"/>
            <w:gridSpan w:val="2"/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E2E" w:rsidRPr="00191E2E" w:rsidRDefault="00191E2E" w:rsidP="00191E2E">
            <w:pPr>
              <w:jc w:val="center"/>
              <w:rPr>
                <w:b/>
                <w:sz w:val="24"/>
                <w:szCs w:val="24"/>
              </w:rPr>
            </w:pPr>
            <w:r w:rsidRPr="00191E2E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9940A1" w:rsidRPr="00C563ED" w:rsidRDefault="009940A1" w:rsidP="00C563ED"/>
    <w:p w:rsidR="00C31133" w:rsidRPr="00C563ED" w:rsidRDefault="00C31133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p w:rsidR="00992486" w:rsidRPr="00C563ED" w:rsidRDefault="00992486" w:rsidP="00C563ED"/>
    <w:sectPr w:rsidR="00992486" w:rsidRPr="00C563ED" w:rsidSect="00C563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86" w:rsidRDefault="00AA6286" w:rsidP="00253213">
      <w:r>
        <w:separator/>
      </w:r>
    </w:p>
  </w:endnote>
  <w:endnote w:type="continuationSeparator" w:id="0">
    <w:p w:rsidR="00AA6286" w:rsidRDefault="00AA6286" w:rsidP="0025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88109"/>
      <w:docPartObj>
        <w:docPartGallery w:val="Page Numbers (Bottom of Page)"/>
        <w:docPartUnique/>
      </w:docPartObj>
    </w:sdtPr>
    <w:sdtContent>
      <w:p w:rsidR="00253213" w:rsidRDefault="00E83560">
        <w:pPr>
          <w:pStyle w:val="a9"/>
          <w:jc w:val="right"/>
        </w:pPr>
        <w:r>
          <w:fldChar w:fldCharType="begin"/>
        </w:r>
        <w:r w:rsidR="00253213">
          <w:instrText>PAGE   \* MERGEFORMAT</w:instrText>
        </w:r>
        <w:r>
          <w:fldChar w:fldCharType="separate"/>
        </w:r>
        <w:r w:rsidR="000E6645">
          <w:rPr>
            <w:noProof/>
          </w:rPr>
          <w:t>2</w:t>
        </w:r>
        <w:r>
          <w:fldChar w:fldCharType="end"/>
        </w:r>
      </w:p>
    </w:sdtContent>
  </w:sdt>
  <w:p w:rsidR="00253213" w:rsidRDefault="002532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86" w:rsidRDefault="00AA6286" w:rsidP="00253213">
      <w:r>
        <w:separator/>
      </w:r>
    </w:p>
  </w:footnote>
  <w:footnote w:type="continuationSeparator" w:id="0">
    <w:p w:rsidR="00AA6286" w:rsidRDefault="00AA6286" w:rsidP="00253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E5"/>
    <w:multiLevelType w:val="hybridMultilevel"/>
    <w:tmpl w:val="1B8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394"/>
    <w:multiLevelType w:val="hybridMultilevel"/>
    <w:tmpl w:val="C0E2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B13B3"/>
    <w:multiLevelType w:val="hybridMultilevel"/>
    <w:tmpl w:val="0FBE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D7BC5"/>
    <w:multiLevelType w:val="hybridMultilevel"/>
    <w:tmpl w:val="CF86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B0"/>
    <w:rsid w:val="00021141"/>
    <w:rsid w:val="00026EF1"/>
    <w:rsid w:val="000E6645"/>
    <w:rsid w:val="00191E2E"/>
    <w:rsid w:val="00253213"/>
    <w:rsid w:val="002B7CB0"/>
    <w:rsid w:val="00401787"/>
    <w:rsid w:val="004E3DE5"/>
    <w:rsid w:val="005002B6"/>
    <w:rsid w:val="005C4C35"/>
    <w:rsid w:val="00667E87"/>
    <w:rsid w:val="006A3019"/>
    <w:rsid w:val="00992486"/>
    <w:rsid w:val="009940A1"/>
    <w:rsid w:val="00A64F10"/>
    <w:rsid w:val="00AA6286"/>
    <w:rsid w:val="00BF2EA9"/>
    <w:rsid w:val="00C31133"/>
    <w:rsid w:val="00C563ED"/>
    <w:rsid w:val="00E8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7CB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B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4"/>
    <w:rsid w:val="009940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4C35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2532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3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3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3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Win7</cp:lastModifiedBy>
  <cp:revision>4</cp:revision>
  <dcterms:created xsi:type="dcterms:W3CDTF">2019-01-28T08:15:00Z</dcterms:created>
  <dcterms:modified xsi:type="dcterms:W3CDTF">2019-02-18T03:36:00Z</dcterms:modified>
</cp:coreProperties>
</file>